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4403" w14:textId="77777777" w:rsidR="003D7F5F" w:rsidRDefault="003D7F5F" w:rsidP="003D7F5F">
      <w:pPr>
        <w:pStyle w:val="Ingenmellomrom"/>
        <w:rPr>
          <w:b/>
          <w:bCs/>
        </w:rPr>
      </w:pPr>
      <w:r>
        <w:rPr>
          <w:b/>
          <w:bCs/>
        </w:rPr>
        <w:t>– Sett ord på det vanskelige</w:t>
      </w:r>
    </w:p>
    <w:p w14:paraId="5F9EEBF3" w14:textId="0D8E39BA" w:rsidR="003D7F5F" w:rsidRPr="00E82A0D" w:rsidRDefault="003D7F5F" w:rsidP="003D7F5F">
      <w:pPr>
        <w:pStyle w:val="Ingenmellomrom"/>
        <w:rPr>
          <w:b/>
          <w:bCs/>
        </w:rPr>
      </w:pPr>
      <w:r w:rsidRPr="00E82A0D">
        <w:rPr>
          <w:b/>
          <w:bCs/>
        </w:rPr>
        <w:t>Da han slet med livet, ble en samtale med moren første steg på veien ut av tankekjør og rus. Nå hjelper han selv andre ved å være frivillig i Kirkens SOS</w:t>
      </w:r>
    </w:p>
    <w:p w14:paraId="6ECEA057" w14:textId="77777777" w:rsidR="003D7F5F" w:rsidRDefault="003D7F5F" w:rsidP="003D7F5F">
      <w:pPr>
        <w:pStyle w:val="Ingenmellomrom"/>
      </w:pPr>
    </w:p>
    <w:p w14:paraId="07EA2C5C" w14:textId="77777777" w:rsidR="003D7F5F" w:rsidRDefault="003D7F5F" w:rsidP="003D7F5F">
      <w:pPr>
        <w:pStyle w:val="Ingenmellomrom"/>
      </w:pPr>
      <w:r>
        <w:t xml:space="preserve">– Jeg var i en situasjon der jeg trengte hjelp, sier Jostein når han ser ti år tilbake i livet.  Da slet han både med rusmidler og livet generelt. </w:t>
      </w:r>
    </w:p>
    <w:p w14:paraId="3DB4778D" w14:textId="6B5C263A" w:rsidR="003D7F5F" w:rsidRDefault="003D7F5F" w:rsidP="003D7F5F">
      <w:pPr>
        <w:pStyle w:val="Ingenmellomrom"/>
      </w:pPr>
      <w:r>
        <w:t xml:space="preserve">– Det var mye i livet og tankekjøret var stort. Den raske løsningen ble rusen. Den hjalp jo der og da. Det dempet ubehaget, og det var jo på en måte det jeg trengte. Det </w:t>
      </w:r>
      <w:r w:rsidR="00EF2A36">
        <w:t xml:space="preserve">ble </w:t>
      </w:r>
      <w:r>
        <w:t>en form for medisin – men det var jo</w:t>
      </w:r>
      <w:r w:rsidR="00EF2A36">
        <w:t xml:space="preserve"> egentlig</w:t>
      </w:r>
      <w:r>
        <w:t xml:space="preserve"> ikke det, sier han.</w:t>
      </w:r>
    </w:p>
    <w:p w14:paraId="4F5B238E" w14:textId="6B373119" w:rsidR="003D7F5F" w:rsidRDefault="003D7F5F" w:rsidP="003D7F5F">
      <w:pPr>
        <w:pStyle w:val="Ingenmellomrom"/>
      </w:pPr>
      <w:r>
        <w:t xml:space="preserve">For det som først var en hjelp, ble fort en del av problemet. </w:t>
      </w:r>
      <w:r w:rsidR="008A3D54">
        <w:t>Rusen overtok, h</w:t>
      </w:r>
      <w:r>
        <w:t>an mistet venner</w:t>
      </w:r>
      <w:r w:rsidR="008A3D54">
        <w:t>, mistet</w:t>
      </w:r>
      <w:r>
        <w:t xml:space="preserve"> kontakten med familien og jobben holdt på å ryke med. </w:t>
      </w:r>
    </w:p>
    <w:p w14:paraId="766FD56D" w14:textId="77777777" w:rsidR="003D7F5F" w:rsidRDefault="003D7F5F" w:rsidP="003D7F5F">
      <w:pPr>
        <w:pStyle w:val="Ingenmellomrom"/>
      </w:pPr>
      <w:r>
        <w:t xml:space="preserve">– Til slutt blir du avhengig av rusmidlene for å kunne gjøre ting, for å sove og får å få litt fri fra hodet. Det som var den enkle </w:t>
      </w:r>
      <w:proofErr w:type="spellStart"/>
      <w:r>
        <w:t>quick-fixen</w:t>
      </w:r>
      <w:proofErr w:type="spellEnd"/>
      <w:r>
        <w:t xml:space="preserve"> i starten, ble nå en del av problemet. </w:t>
      </w:r>
    </w:p>
    <w:p w14:paraId="3B5BA471" w14:textId="77777777" w:rsidR="003D7F5F" w:rsidRDefault="003D7F5F" w:rsidP="003D7F5F">
      <w:pPr>
        <w:pStyle w:val="Ingenmellomrom"/>
      </w:pPr>
    </w:p>
    <w:p w14:paraId="45C067FB" w14:textId="1948B098" w:rsidR="003D7F5F" w:rsidRDefault="00E10D77" w:rsidP="003D7F5F">
      <w:pPr>
        <w:pStyle w:val="Ingenmellomrom"/>
      </w:pPr>
      <w:r>
        <w:t>Jostein trengte hjelp, og h</w:t>
      </w:r>
      <w:r w:rsidR="003D7F5F">
        <w:t>jelpen kom fra uventet hold. Fra en ærlig samtale med moren.</w:t>
      </w:r>
    </w:p>
    <w:p w14:paraId="0161D55D" w14:textId="1C016959" w:rsidR="003D7F5F" w:rsidRDefault="003D7F5F" w:rsidP="003D7F5F">
      <w:pPr>
        <w:pStyle w:val="Ingenmellomrom"/>
      </w:pPr>
      <w:r>
        <w:t>– Jeg tok kontakt med moren min og begynte å snakke om problemene</w:t>
      </w:r>
      <w:r w:rsidR="00E10D77">
        <w:t xml:space="preserve"> </w:t>
      </w:r>
      <w:r w:rsidR="00E10D77">
        <w:rPr>
          <w:rFonts w:ascii="Calibri" w:hAnsi="Calibri" w:cs="Calibri"/>
        </w:rPr>
        <w:t xml:space="preserve">– </w:t>
      </w:r>
      <w:r>
        <w:t>og snakket ærlig om dem. Da vis</w:t>
      </w:r>
      <w:r w:rsidR="00DB0D87">
        <w:t xml:space="preserve">te </w:t>
      </w:r>
      <w:r>
        <w:t xml:space="preserve">det seg jo at det </w:t>
      </w:r>
      <w:r w:rsidRPr="000F2601">
        <w:t xml:space="preserve">var et helt hjelpeapparat </w:t>
      </w:r>
      <w:r>
        <w:t xml:space="preserve">der ute </w:t>
      </w:r>
      <w:r w:rsidRPr="000F2601">
        <w:t xml:space="preserve">som var klar </w:t>
      </w:r>
      <w:r>
        <w:t xml:space="preserve">til å hjelpe meg, forteller Jostein. </w:t>
      </w:r>
    </w:p>
    <w:p w14:paraId="214307B6" w14:textId="7FC1FC3C" w:rsidR="003D7F5F" w:rsidRDefault="003D7F5F" w:rsidP="003D7F5F">
      <w:pPr>
        <w:pStyle w:val="Ingenmellomrom"/>
      </w:pPr>
      <w:r>
        <w:t xml:space="preserve">Den </w:t>
      </w:r>
      <w:r w:rsidR="00210543">
        <w:t xml:space="preserve">neste </w:t>
      </w:r>
      <w:r>
        <w:t xml:space="preserve">overraskelsen var at han ikke var alene om å ha det vanskelig. </w:t>
      </w:r>
    </w:p>
    <w:p w14:paraId="238B8A11" w14:textId="77777777" w:rsidR="003D7F5F" w:rsidRDefault="003D7F5F" w:rsidP="003D7F5F">
      <w:pPr>
        <w:pStyle w:val="Ingenmellomrom"/>
      </w:pPr>
      <w:r>
        <w:t xml:space="preserve">– Nei, jeg var jo ikke det. Det var en hel drøss med </w:t>
      </w:r>
      <w:r w:rsidRPr="000F2601">
        <w:t>folk som var i samme situasjon som meg</w:t>
      </w:r>
      <w:r>
        <w:t>, sier han undrende</w:t>
      </w:r>
      <w:r w:rsidRPr="000F2601">
        <w:t>.</w:t>
      </w:r>
    </w:p>
    <w:p w14:paraId="3B3C6EF4" w14:textId="77777777" w:rsidR="003D7F5F" w:rsidRDefault="003D7F5F" w:rsidP="003D7F5F">
      <w:pPr>
        <w:pStyle w:val="Ingenmellomrom"/>
      </w:pPr>
    </w:p>
    <w:p w14:paraId="18794E63" w14:textId="1939DEF1" w:rsidR="003D7F5F" w:rsidRDefault="00210543" w:rsidP="003D7F5F">
      <w:pPr>
        <w:pStyle w:val="Ingenmellomrom"/>
      </w:pPr>
      <w:r>
        <w:t xml:space="preserve">Etter hvert </w:t>
      </w:r>
      <w:r w:rsidR="006813B6">
        <w:t xml:space="preserve">som </w:t>
      </w:r>
      <w:r w:rsidR="003D7F5F">
        <w:t xml:space="preserve">livet </w:t>
      </w:r>
      <w:r w:rsidR="006813B6">
        <w:t xml:space="preserve">kom </w:t>
      </w:r>
      <w:r w:rsidR="003D7F5F">
        <w:t xml:space="preserve">på rett kjøl, kom </w:t>
      </w:r>
      <w:r w:rsidR="006813B6">
        <w:t xml:space="preserve">også </w:t>
      </w:r>
      <w:r w:rsidR="003D7F5F">
        <w:t>ønsket om å være til hjelp for de mange han visste slet med livet. At det ble Kirkens SOS som ble hjelpestedet, har NRK ansvaret for.</w:t>
      </w:r>
    </w:p>
    <w:p w14:paraId="00C0EF8E" w14:textId="66752339" w:rsidR="003D7F5F" w:rsidRDefault="003D7F5F" w:rsidP="003D7F5F">
      <w:pPr>
        <w:pStyle w:val="Ingenmellomrom"/>
      </w:pPr>
      <w:r>
        <w:t>– Jeg satt og så på serien Rådebank, og en av episodene traff meg veldig. På slutten kom det opp en plakat med «trenger du noen å snakke med», og der stod Kirkens SOS. Jeg tok kontakt for å høre og var litt spent på om de kunne bruke meg med min historie. Det kunne de, forteller han.</w:t>
      </w:r>
    </w:p>
    <w:p w14:paraId="04B2C7EC" w14:textId="4CB6DC68" w:rsidR="003D7F5F" w:rsidRDefault="003D7F5F" w:rsidP="003D7F5F">
      <w:pPr>
        <w:pStyle w:val="Ingenmellomrom"/>
      </w:pPr>
      <w:r>
        <w:t>Nå har han vært frivillig i flere år, både på telefon og chat. Samtaleerfaringen han har fått</w:t>
      </w:r>
      <w:r w:rsidR="00814700">
        <w:t>,</w:t>
      </w:r>
      <w:r>
        <w:t xml:space="preserve"> bruker han også i jobben som leder. Livet er nå et helt annet sted</w:t>
      </w:r>
      <w:r w:rsidR="00814700">
        <w:t xml:space="preserve"> enn for ti år siden</w:t>
      </w:r>
      <w:r>
        <w:t xml:space="preserve">, men erfaringene er en del av livsbagasjen han kan bruke i møte med andre. </w:t>
      </w:r>
    </w:p>
    <w:p w14:paraId="59AC5817" w14:textId="77777777" w:rsidR="003D7F5F" w:rsidRDefault="003D7F5F" w:rsidP="003D7F5F">
      <w:pPr>
        <w:pStyle w:val="Ingenmellomrom"/>
      </w:pPr>
    </w:p>
    <w:p w14:paraId="43BC47E6" w14:textId="77777777" w:rsidR="003D7F5F" w:rsidRDefault="003D7F5F" w:rsidP="003D7F5F">
      <w:pPr>
        <w:pStyle w:val="Ingenmellomrom"/>
      </w:pPr>
      <w:r>
        <w:t>En av de viktigste erfaringene han gjorde, var hvor viktig det er å gi lyd til livet.</w:t>
      </w:r>
    </w:p>
    <w:p w14:paraId="291F1F78" w14:textId="05406C02" w:rsidR="003D7F5F" w:rsidRDefault="003D7F5F" w:rsidP="003D7F5F">
      <w:pPr>
        <w:pStyle w:val="Ingenmellomrom"/>
      </w:pPr>
      <w:r>
        <w:t>– Det er ikke alltid lett, men det hjelper. Det er mange måter å få hjelp på, og min erfaring er at hjelpen kommer ved å snakke ærlig om det</w:t>
      </w:r>
      <w:r w:rsidR="00DF3198">
        <w:t xml:space="preserve"> vanskelige</w:t>
      </w:r>
      <w:r>
        <w:t xml:space="preserve">, sier Jostein. </w:t>
      </w:r>
    </w:p>
    <w:p w14:paraId="2A06FB10" w14:textId="0B8B07A8" w:rsidR="003D7F5F" w:rsidRDefault="003D7F5F" w:rsidP="003D7F5F">
      <w:pPr>
        <w:pStyle w:val="Ingenmellomrom"/>
      </w:pPr>
      <w:r>
        <w:t>– Så snakk om livet før det blir ordentlig krise, ikke la det gå s</w:t>
      </w:r>
      <w:r w:rsidR="002621AB">
        <w:t xml:space="preserve">å </w:t>
      </w:r>
      <w:r>
        <w:t>langt som det gjorde for meg.</w:t>
      </w:r>
    </w:p>
    <w:p w14:paraId="3C57F7AF" w14:textId="77777777" w:rsidR="003D7F5F" w:rsidRDefault="003D7F5F" w:rsidP="003D7F5F"/>
    <w:p w14:paraId="520A21AC" w14:textId="69BAA484" w:rsidR="003D7F5F" w:rsidRDefault="003D7F5F">
      <w:r>
        <w:br w:type="page"/>
      </w:r>
    </w:p>
    <w:p w14:paraId="38463E69" w14:textId="5EAA84FB" w:rsidR="003D7F5F" w:rsidRPr="005A7F34" w:rsidRDefault="003D7F5F" w:rsidP="005A7F34">
      <w:pPr>
        <w:pStyle w:val="Ingenmellomrom"/>
        <w:rPr>
          <w:b/>
          <w:bCs/>
        </w:rPr>
      </w:pPr>
      <w:r w:rsidRPr="005A7F34">
        <w:rPr>
          <w:b/>
          <w:bCs/>
        </w:rPr>
        <w:lastRenderedPageBreak/>
        <w:t>Plass for erfaringene</w:t>
      </w:r>
    </w:p>
    <w:p w14:paraId="302E56A7" w14:textId="1A8EE103" w:rsidR="003D7F5F" w:rsidRPr="005A7F34" w:rsidRDefault="003D7F5F" w:rsidP="005A7F34">
      <w:pPr>
        <w:pStyle w:val="Ingenmellomrom"/>
        <w:rPr>
          <w:b/>
          <w:bCs/>
        </w:rPr>
      </w:pPr>
      <w:r w:rsidRPr="005A7F34">
        <w:rPr>
          <w:b/>
          <w:bCs/>
        </w:rPr>
        <w:t>Livsbagasje er ingen hindring for å bli frivillig</w:t>
      </w:r>
      <w:r w:rsidR="005A7F34" w:rsidRPr="005A7F34">
        <w:rPr>
          <w:b/>
          <w:bCs/>
        </w:rPr>
        <w:t xml:space="preserve"> i Kirkens SOS</w:t>
      </w:r>
      <w:r w:rsidRPr="005A7F34">
        <w:rPr>
          <w:b/>
          <w:bCs/>
        </w:rPr>
        <w:t>, det kan snarer</w:t>
      </w:r>
      <w:r w:rsidR="00F143E0">
        <w:rPr>
          <w:b/>
          <w:bCs/>
        </w:rPr>
        <w:t xml:space="preserve">e </w:t>
      </w:r>
      <w:r w:rsidRPr="005A7F34">
        <w:rPr>
          <w:b/>
          <w:bCs/>
        </w:rPr>
        <w:t>være en ressurs.</w:t>
      </w:r>
    </w:p>
    <w:p w14:paraId="0E775195" w14:textId="77777777" w:rsidR="005A7F34" w:rsidRDefault="005A7F34" w:rsidP="005A7F34">
      <w:pPr>
        <w:pStyle w:val="Ingenmellomrom"/>
      </w:pPr>
    </w:p>
    <w:p w14:paraId="0D2C9C40" w14:textId="5E245A99" w:rsidR="003D7F5F" w:rsidRDefault="003D7F5F" w:rsidP="005A7F34">
      <w:pPr>
        <w:pStyle w:val="Ingenmellomrom"/>
      </w:pPr>
      <w:r>
        <w:t xml:space="preserve">– Historien til Jostein er ikke unik. Vi har mange frivillige hos oss som har med seg </w:t>
      </w:r>
      <w:r w:rsidR="002F039F">
        <w:t xml:space="preserve">smertefulle </w:t>
      </w:r>
      <w:r>
        <w:t xml:space="preserve">erfaringer fra livet. Ja, hvem har vel ikke det? Sånn egentlig, spør Vilhelm Viksøy, rådgiver ved Kirkens SOS retorisk. </w:t>
      </w:r>
    </w:p>
    <w:p w14:paraId="0B439168" w14:textId="77777777" w:rsidR="005A7F34" w:rsidRDefault="005A7F34" w:rsidP="005A7F34">
      <w:pPr>
        <w:pStyle w:val="Ingenmellomrom"/>
      </w:pPr>
    </w:p>
    <w:p w14:paraId="64B9C991" w14:textId="128173C9" w:rsidR="003D7F5F" w:rsidRDefault="003D7F5F" w:rsidP="005A7F34">
      <w:pPr>
        <w:pStyle w:val="Ingenmellomrom"/>
      </w:pPr>
      <w:r>
        <w:t xml:space="preserve">Det som er </w:t>
      </w:r>
      <w:r w:rsidR="005A7F34">
        <w:t xml:space="preserve">sunt er å </w:t>
      </w:r>
      <w:r>
        <w:t>ha en viss distanse i tid og at det vanskelige er bearbeidet, slik som for Jostein</w:t>
      </w:r>
      <w:r w:rsidR="005A7F34">
        <w:t>.</w:t>
      </w:r>
    </w:p>
    <w:p w14:paraId="118A9D98" w14:textId="0008EC5D" w:rsidR="005A7F34" w:rsidRDefault="003D7F5F" w:rsidP="005A7F34">
      <w:pPr>
        <w:pStyle w:val="Ingenmellomrom"/>
      </w:pPr>
      <w:r>
        <w:t>– Jeg liker bildet med steinene i båten. Dersom du legger rullestein</w:t>
      </w:r>
      <w:r w:rsidR="002F039F">
        <w:t>er</w:t>
      </w:r>
      <w:r>
        <w:t xml:space="preserve"> i en båt, vil de </w:t>
      </w:r>
      <w:r w:rsidR="005A7F34">
        <w:t>begynne å bevege seg så fort uværet kommer. Da blir båten ustabil. Men hvis steinene blir plassert trygt i kjølen, blir de ballast som gir hjelp og tyngde i stormen, sier han.</w:t>
      </w:r>
    </w:p>
    <w:p w14:paraId="11472866" w14:textId="77777777" w:rsidR="005A7F34" w:rsidRDefault="005A7F34" w:rsidP="005A7F34">
      <w:pPr>
        <w:pStyle w:val="Ingenmellomrom"/>
      </w:pPr>
    </w:p>
    <w:p w14:paraId="480F2314" w14:textId="7FB0D64B" w:rsidR="003D7F5F" w:rsidRDefault="005A7F34" w:rsidP="005A7F34">
      <w:pPr>
        <w:pStyle w:val="Ingenmellomrom"/>
      </w:pPr>
      <w:r>
        <w:t>Akkurat nå planlegger Kirkens SOS nye innføringskurs for frivillige til våren. Et av dem er fysisk i Hillevåg.</w:t>
      </w:r>
    </w:p>
    <w:p w14:paraId="25DCEA7E" w14:textId="4BFE591B" w:rsidR="005A7F34" w:rsidRDefault="005A7F34" w:rsidP="005A7F34">
      <w:pPr>
        <w:pStyle w:val="Ingenmellomrom"/>
      </w:pPr>
      <w:r>
        <w:t xml:space="preserve">– Under koronaen ble alle innføringskursene gjort digitale. Det har vi fortsatt, faktisk </w:t>
      </w:r>
      <w:r w:rsidR="006B57D3">
        <w:t xml:space="preserve">seks </w:t>
      </w:r>
      <w:r>
        <w:t xml:space="preserve">av dem. Men vi har savnet de fysiske kursene og i høst startet vi opp </w:t>
      </w:r>
      <w:r w:rsidR="000A17C1">
        <w:t xml:space="preserve">igjen </w:t>
      </w:r>
      <w:r>
        <w:t xml:space="preserve">med eget kurs. Det fortsetter vi med til våren med oppstart 3. mars. </w:t>
      </w:r>
    </w:p>
    <w:p w14:paraId="55C9FF41" w14:textId="5022DC08" w:rsidR="005A7F34" w:rsidRDefault="005A7F34" w:rsidP="005A7F34">
      <w:pPr>
        <w:pStyle w:val="Ingenmellomrom"/>
      </w:pPr>
      <w:r>
        <w:t>– Så hvis du kjenner at det å hjelpe andre ved å være til stede på telefon eller chat, er det bare å ta kontakt med oss. Vi trenger alltid frivillige, for nøden er ikke blitt mindre, sier Vilhelm Viksøy</w:t>
      </w:r>
    </w:p>
    <w:p w14:paraId="4CFA3DFB" w14:textId="77777777" w:rsidR="00B7248B" w:rsidRDefault="00B7248B" w:rsidP="005A7F34">
      <w:pPr>
        <w:pStyle w:val="Ingenmellomrom"/>
      </w:pPr>
    </w:p>
    <w:p w14:paraId="2E2245BF" w14:textId="66F72491" w:rsidR="00B7248B" w:rsidRPr="006A3AD1" w:rsidRDefault="00B7248B" w:rsidP="005A7F34">
      <w:pPr>
        <w:pStyle w:val="Ingenmellomrom"/>
        <w:rPr>
          <w:b/>
          <w:bCs/>
          <w:lang w:val="nn-NO"/>
        </w:rPr>
      </w:pPr>
      <w:r w:rsidRPr="006A3AD1">
        <w:rPr>
          <w:b/>
          <w:bCs/>
          <w:lang w:val="nn-NO"/>
        </w:rPr>
        <w:t>Fakta:</w:t>
      </w:r>
    </w:p>
    <w:p w14:paraId="0E33AE1A" w14:textId="38BE9DB0" w:rsidR="004A108E" w:rsidRDefault="004A108E" w:rsidP="005A7F34">
      <w:pPr>
        <w:pStyle w:val="Ingenmellomrom"/>
      </w:pPr>
      <w:r w:rsidRPr="004A108E">
        <w:t>Før du blir frivillig gjennomgår du grundig opplæring, inkludert pr</w:t>
      </w:r>
      <w:r>
        <w:t>øvevakter.</w:t>
      </w:r>
    </w:p>
    <w:p w14:paraId="33CC10FA" w14:textId="4E0FDF9D" w:rsidR="004A108E" w:rsidRDefault="0097305F" w:rsidP="005A7F34">
      <w:pPr>
        <w:pStyle w:val="Ingenmellomrom"/>
      </w:pPr>
      <w:r>
        <w:t>Du får unik samtalekompetanse</w:t>
      </w:r>
    </w:p>
    <w:p w14:paraId="40A75B15" w14:textId="747A93E2" w:rsidR="0097305F" w:rsidRDefault="0097305F" w:rsidP="005A7F34">
      <w:pPr>
        <w:pStyle w:val="Ingenmellomrom"/>
      </w:pPr>
      <w:r>
        <w:t>2 vakter i måneden på 5 timer</w:t>
      </w:r>
      <w:r w:rsidR="003F488E">
        <w:t>.</w:t>
      </w:r>
    </w:p>
    <w:p w14:paraId="0DA14CA3" w14:textId="29503A8F" w:rsidR="003F488E" w:rsidRDefault="003F488E" w:rsidP="005A7F34">
      <w:pPr>
        <w:pStyle w:val="Ingenmellomrom"/>
      </w:pPr>
      <w:r>
        <w:t>Faglig veiledning og oppfølging</w:t>
      </w:r>
    </w:p>
    <w:p w14:paraId="7ADC2FE0" w14:textId="0215B929" w:rsidR="003F488E" w:rsidRPr="006A3AD1" w:rsidRDefault="006A3AD1" w:rsidP="005A7F34">
      <w:pPr>
        <w:pStyle w:val="Ingenmellomrom"/>
        <w:rPr>
          <w:lang w:val="nn-NO"/>
        </w:rPr>
      </w:pPr>
      <w:r w:rsidRPr="006A3AD1">
        <w:rPr>
          <w:lang w:val="nn-NO"/>
        </w:rPr>
        <w:t xml:space="preserve">Les </w:t>
      </w:r>
      <w:proofErr w:type="spellStart"/>
      <w:r w:rsidRPr="006A3AD1">
        <w:rPr>
          <w:lang w:val="nn-NO"/>
        </w:rPr>
        <w:t>mer</w:t>
      </w:r>
      <w:proofErr w:type="spellEnd"/>
      <w:r w:rsidRPr="006A3AD1">
        <w:rPr>
          <w:lang w:val="nn-NO"/>
        </w:rPr>
        <w:t>: www.kirkens-s</w:t>
      </w:r>
      <w:r>
        <w:rPr>
          <w:lang w:val="nn-NO"/>
        </w:rPr>
        <w:t>os.no/frivillig</w:t>
      </w:r>
    </w:p>
    <w:p w14:paraId="22D47967" w14:textId="77777777" w:rsidR="003F488E" w:rsidRPr="006A3AD1" w:rsidRDefault="003F488E" w:rsidP="005A7F34">
      <w:pPr>
        <w:pStyle w:val="Ingenmellomrom"/>
        <w:rPr>
          <w:lang w:val="nn-NO"/>
        </w:rPr>
      </w:pPr>
    </w:p>
    <w:sectPr w:rsidR="003F488E" w:rsidRPr="006A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5F"/>
    <w:rsid w:val="00036877"/>
    <w:rsid w:val="000A17C1"/>
    <w:rsid w:val="001C656E"/>
    <w:rsid w:val="00210543"/>
    <w:rsid w:val="00231BB1"/>
    <w:rsid w:val="002621AB"/>
    <w:rsid w:val="002F039F"/>
    <w:rsid w:val="003042EF"/>
    <w:rsid w:val="003D7F5F"/>
    <w:rsid w:val="003F488E"/>
    <w:rsid w:val="004A108E"/>
    <w:rsid w:val="005A7F34"/>
    <w:rsid w:val="006813B6"/>
    <w:rsid w:val="006A3AD1"/>
    <w:rsid w:val="006B57D3"/>
    <w:rsid w:val="00814700"/>
    <w:rsid w:val="008A3D54"/>
    <w:rsid w:val="0097305F"/>
    <w:rsid w:val="00B12808"/>
    <w:rsid w:val="00B7248B"/>
    <w:rsid w:val="00C95C09"/>
    <w:rsid w:val="00D53366"/>
    <w:rsid w:val="00D623A1"/>
    <w:rsid w:val="00DB0D87"/>
    <w:rsid w:val="00DF3198"/>
    <w:rsid w:val="00E10D77"/>
    <w:rsid w:val="00EF2A36"/>
    <w:rsid w:val="00F1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B400"/>
  <w15:chartTrackingRefBased/>
  <w15:docId w15:val="{95B7FBBA-5F83-4D12-85BA-7283965D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7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7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7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D7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7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7F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7F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7F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7F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7F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7F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7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7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7F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D7F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D7F5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7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7F5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7F5F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3D7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fb1d8c-0209-4315-bc53-81c48d05b99a" xsi:nil="true"/>
    <lcf76f155ced4ddcb4097134ff3c332f xmlns="b77c3a10-6c75-4de9-93ed-ce92822840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4F873004786746877AB18EBD31B511" ma:contentTypeVersion="14" ma:contentTypeDescription="Opprett et nytt dokument." ma:contentTypeScope="" ma:versionID="a3eea75219c2557dfbcb21b7554785a9">
  <xsd:schema xmlns:xsd="http://www.w3.org/2001/XMLSchema" xmlns:xs="http://www.w3.org/2001/XMLSchema" xmlns:p="http://schemas.microsoft.com/office/2006/metadata/properties" xmlns:ns2="b77c3a10-6c75-4de9-93ed-ce9282284055" xmlns:ns3="7dfb1d8c-0209-4315-bc53-81c48d05b99a" targetNamespace="http://schemas.microsoft.com/office/2006/metadata/properties" ma:root="true" ma:fieldsID="cca5dcb79290042d1d8dda70ca6460e9" ns2:_="" ns3:_="">
    <xsd:import namespace="b77c3a10-6c75-4de9-93ed-ce9282284055"/>
    <xsd:import namespace="7dfb1d8c-0209-4315-bc53-81c48d05b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3a10-6c75-4de9-93ed-ce9282284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c12b889f-18fa-44b2-854f-af03b4215a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1d8c-0209-4315-bc53-81c48d05b9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cb7be8-54c4-4762-ba12-7d070b7ef984}" ma:internalName="TaxCatchAll" ma:showField="CatchAllData" ma:web="7dfb1d8c-0209-4315-bc53-81c48d05b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6505A-4452-4B78-A891-35C115FA8B2D}">
  <ds:schemaRefs>
    <ds:schemaRef ds:uri="http://schemas.microsoft.com/office/2006/metadata/properties"/>
    <ds:schemaRef ds:uri="http://schemas.microsoft.com/office/infopath/2007/PartnerControls"/>
    <ds:schemaRef ds:uri="7dfb1d8c-0209-4315-bc53-81c48d05b99a"/>
    <ds:schemaRef ds:uri="b77c3a10-6c75-4de9-93ed-ce9282284055"/>
  </ds:schemaRefs>
</ds:datastoreItem>
</file>

<file path=customXml/itemProps2.xml><?xml version="1.0" encoding="utf-8"?>
<ds:datastoreItem xmlns:ds="http://schemas.openxmlformats.org/officeDocument/2006/customXml" ds:itemID="{24A9B12F-C9DC-4CCB-B382-B1931223A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5FF66-57FF-47B3-B045-84A64429F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c3a10-6c75-4de9-93ed-ce9282284055"/>
    <ds:schemaRef ds:uri="7dfb1d8c-0209-4315-bc53-81c48d05b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Kirkens SOS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Vilhelm Viksøy</dc:creator>
  <cp:keywords/>
  <dc:description/>
  <cp:lastModifiedBy>Svein Åge Johanson</cp:lastModifiedBy>
  <cp:revision>23</cp:revision>
  <dcterms:created xsi:type="dcterms:W3CDTF">2025-12-10T08:41:00Z</dcterms:created>
  <dcterms:modified xsi:type="dcterms:W3CDTF">2026-02-03T10:00:00Z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0x0101005F4F873004786746877AB18EBD31B511</vt:lpwstr>
  </property>
  <property fmtid="{D5CDD505-2E9C-101B-9397-08002B2CF9AE}" pid="3" name="MediaServiceImageTags">
    <vt:lpwstr/>
  </property>
</Properties>
</file>